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03" w:rsidRPr="00334A03" w:rsidRDefault="00334A03" w:rsidP="00334A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> </w:t>
      </w:r>
    </w:p>
    <w:p w:rsidR="00334A03" w:rsidRDefault="00334A03" w:rsidP="00334A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6"/>
          <w:lang w:val="tt-RU" w:eastAsia="ru-RU"/>
        </w:rPr>
      </w:pP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>Тема</w:t>
      </w:r>
      <w:r>
        <w:rPr>
          <w:rFonts w:ascii="Arial" w:eastAsia="Times New Roman" w:hAnsi="Arial" w:cs="Arial"/>
          <w:b/>
          <w:bCs/>
          <w:color w:val="222222"/>
          <w:sz w:val="26"/>
          <w:lang w:val="tt-RU" w:eastAsia="ru-RU"/>
        </w:rPr>
        <w:t xml:space="preserve"> урока</w:t>
      </w: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color w:val="222222"/>
          <w:sz w:val="26"/>
          <w:lang w:val="tt-RU" w:eastAsia="ru-RU"/>
        </w:rPr>
        <w:t xml:space="preserve"> </w:t>
      </w: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>Составление вопросников для выявления требований к качеству конкретного товара. Оценка качества рекламы в средствах массовой информации</w:t>
      </w:r>
    </w:p>
    <w:p w:rsidR="00A85030" w:rsidRDefault="00334A03" w:rsidP="00334A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6"/>
          <w:lang w:val="tt-RU" w:eastAsia="ru-RU"/>
        </w:rPr>
      </w:pP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>Смотреть презентацию по теме «Способы определения качества товара» по ссылке </w:t>
      </w:r>
      <w:r w:rsidR="00A85030">
        <w:rPr>
          <w:rFonts w:ascii="Arial" w:eastAsia="Times New Roman" w:hAnsi="Arial" w:cs="Arial"/>
          <w:b/>
          <w:bCs/>
          <w:color w:val="222222"/>
          <w:sz w:val="26"/>
          <w:lang w:val="tt-RU" w:eastAsia="ru-RU"/>
        </w:rPr>
        <w:t xml:space="preserve"> </w:t>
      </w:r>
    </w:p>
    <w:p w:rsidR="00A85030" w:rsidRPr="00334A03" w:rsidRDefault="00A85030" w:rsidP="00334A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6"/>
          <w:szCs w:val="26"/>
          <w:lang w:val="tt-RU" w:eastAsia="ru-RU"/>
        </w:rPr>
      </w:pPr>
      <w:hyperlink r:id="rId5" w:history="1">
        <w:r w:rsidRPr="00A85030">
          <w:rPr>
            <w:rStyle w:val="a5"/>
            <w:lang w:val="tt-RU"/>
          </w:rPr>
          <w:t>https://infourok.ru/prezentaciya-i-zadanie-k-uroku-v-</w:t>
        </w:r>
        <w:r w:rsidRPr="00A85030">
          <w:rPr>
            <w:rStyle w:val="a5"/>
            <w:lang w:val="tt-RU"/>
          </w:rPr>
          <w:t>k</w:t>
        </w:r>
        <w:r w:rsidRPr="00A85030">
          <w:rPr>
            <w:rStyle w:val="a5"/>
            <w:lang w:val="tt-RU"/>
          </w:rPr>
          <w:t>l</w:t>
        </w:r>
        <w:r w:rsidRPr="00A85030">
          <w:rPr>
            <w:rStyle w:val="a5"/>
            <w:lang w:val="tt-RU"/>
          </w:rPr>
          <w:t>asse</w:t>
        </w:r>
        <w:r w:rsidRPr="00A85030">
          <w:rPr>
            <w:rStyle w:val="a5"/>
            <w:lang w:val="tt-RU"/>
          </w:rPr>
          <w:t>-</w:t>
        </w:r>
        <w:r w:rsidRPr="00A85030">
          <w:rPr>
            <w:rStyle w:val="a5"/>
            <w:lang w:val="tt-RU"/>
          </w:rPr>
          <w:t>po-teme-opredelenie-kachestva-tovara-1779067.html</w:t>
        </w:r>
      </w:hyperlink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A85030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Ответить письменно на вопросы:</w:t>
      </w:r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Назовите способы определения качества товара.</w:t>
      </w:r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Что такое СЕРТИФИКАТ?</w:t>
      </w:r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Что такое МАРКИРОВКА и где она находится?</w:t>
      </w:r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Какие данные должна содержать этикетка товара?</w:t>
      </w:r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Выберите любую упаковку товара, который у вас есть дома (пакет с молоком, макаронами т.д.) и определите данные, которые содержит эта упаковка.</w:t>
      </w:r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Оцените рекламу товара в средствах массовой информации (телевидение), которая вам </w:t>
      </w: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>нравится</w:t>
      </w: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. Чем она вас привлекает?</w:t>
      </w:r>
    </w:p>
    <w:p w:rsidR="00334A03" w:rsidRPr="00334A03" w:rsidRDefault="00334A03" w:rsidP="00334A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2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Оцените рекламу товара в средствах массовой информации (телевидение), которая вам </w:t>
      </w: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>не</w:t>
      </w: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</w:t>
      </w:r>
      <w:r w:rsidRPr="00334A03">
        <w:rPr>
          <w:rFonts w:ascii="Arial" w:eastAsia="Times New Roman" w:hAnsi="Arial" w:cs="Arial"/>
          <w:b/>
          <w:bCs/>
          <w:color w:val="222222"/>
          <w:sz w:val="26"/>
          <w:lang w:eastAsia="ru-RU"/>
        </w:rPr>
        <w:t>нравится</w:t>
      </w: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.  Почему она вас отталкивает?</w:t>
      </w:r>
    </w:p>
    <w:p w:rsidR="00334A03" w:rsidRPr="00334A03" w:rsidRDefault="00334A03" w:rsidP="00334A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   </w:t>
      </w:r>
    </w:p>
    <w:p w:rsidR="00334A03" w:rsidRPr="00334A03" w:rsidRDefault="00334A03" w:rsidP="00334A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334A0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</w:t>
      </w:r>
    </w:p>
    <w:p w:rsidR="00A85030" w:rsidRPr="00A85030" w:rsidRDefault="00A85030" w:rsidP="00A85030">
      <w:pPr>
        <w:rPr>
          <w:sz w:val="32"/>
          <w:szCs w:val="32"/>
        </w:rPr>
      </w:pPr>
      <w:r w:rsidRPr="00A85030">
        <w:rPr>
          <w:sz w:val="32"/>
          <w:szCs w:val="32"/>
        </w:rPr>
        <w:t xml:space="preserve">      </w:t>
      </w:r>
      <w:r w:rsidRPr="00A85030">
        <w:rPr>
          <w:sz w:val="32"/>
          <w:szCs w:val="32"/>
          <w:lang w:val="tt-RU"/>
        </w:rPr>
        <w:t xml:space="preserve">Ответы </w:t>
      </w:r>
      <w:r w:rsidRPr="00A85030">
        <w:rPr>
          <w:sz w:val="32"/>
          <w:szCs w:val="32"/>
        </w:rPr>
        <w:t>присылаем на почту:</w:t>
      </w:r>
      <w:r>
        <w:rPr>
          <w:sz w:val="32"/>
          <w:szCs w:val="32"/>
          <w:lang w:val="tt-RU"/>
        </w:rPr>
        <w:t xml:space="preserve">  </w:t>
      </w:r>
      <w:hyperlink r:id="rId6" w:history="1">
        <w:r w:rsidRPr="00A85030">
          <w:rPr>
            <w:rStyle w:val="a5"/>
            <w:sz w:val="32"/>
            <w:szCs w:val="32"/>
          </w:rPr>
          <w:t>flyura-askarova@mail.ru</w:t>
        </w:r>
      </w:hyperlink>
      <w:r w:rsidRPr="00A85030">
        <w:rPr>
          <w:sz w:val="32"/>
          <w:szCs w:val="32"/>
        </w:rPr>
        <w:t xml:space="preserve"> </w:t>
      </w:r>
    </w:p>
    <w:p w:rsidR="007C7D87" w:rsidRPr="00A85030" w:rsidRDefault="007C7D87">
      <w:pPr>
        <w:rPr>
          <w:sz w:val="32"/>
          <w:szCs w:val="32"/>
        </w:rPr>
      </w:pPr>
    </w:p>
    <w:sectPr w:rsidR="007C7D87" w:rsidRPr="00A85030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49"/>
    <w:multiLevelType w:val="multilevel"/>
    <w:tmpl w:val="3C5E60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B1855"/>
    <w:multiLevelType w:val="multilevel"/>
    <w:tmpl w:val="72F8169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49C975B5"/>
    <w:multiLevelType w:val="multilevel"/>
    <w:tmpl w:val="D284C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CC2273"/>
    <w:multiLevelType w:val="multilevel"/>
    <w:tmpl w:val="B35C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34A03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4B7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933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17E3F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0F6"/>
    <w:rsid w:val="001625AA"/>
    <w:rsid w:val="0016308E"/>
    <w:rsid w:val="00164A01"/>
    <w:rsid w:val="00164BFC"/>
    <w:rsid w:val="00164D85"/>
    <w:rsid w:val="00165370"/>
    <w:rsid w:val="00165848"/>
    <w:rsid w:val="00165B07"/>
    <w:rsid w:val="00165B8D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349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4CA3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3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61E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151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18D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184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100"/>
    <w:rsid w:val="007B3361"/>
    <w:rsid w:val="007B34A2"/>
    <w:rsid w:val="007B5115"/>
    <w:rsid w:val="007B53FB"/>
    <w:rsid w:val="007B5613"/>
    <w:rsid w:val="007B6C8C"/>
    <w:rsid w:val="007B709A"/>
    <w:rsid w:val="007B7824"/>
    <w:rsid w:val="007C0D41"/>
    <w:rsid w:val="007C0DE2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2D49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2BC6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65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030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6DB3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2A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87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87E0D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5AC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29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6B4B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1993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29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153A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19C4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8DA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14E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A03"/>
    <w:rPr>
      <w:b/>
      <w:bCs/>
    </w:rPr>
  </w:style>
  <w:style w:type="character" w:styleId="a5">
    <w:name w:val="Hyperlink"/>
    <w:basedOn w:val="a0"/>
    <w:uiPriority w:val="99"/>
    <w:unhideWhenUsed/>
    <w:rsid w:val="00334A0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850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1455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44134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yura-askarova@mail.ru" TargetMode="External"/><Relationship Id="rId5" Type="http://schemas.openxmlformats.org/officeDocument/2006/relationships/hyperlink" Target="https://infourok.ru/prezentaciya-i-zadanie-k-uroku-v-klasse-po-teme-opredelenie-kachestva-tovara-177906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2020-05-05T19:19:00Z</dcterms:created>
  <dcterms:modified xsi:type="dcterms:W3CDTF">2020-05-05T19:42:00Z</dcterms:modified>
</cp:coreProperties>
</file>